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D9E" w:rsidRDefault="00BD2B92">
      <w:pPr>
        <w:rPr>
          <w:rFonts w:ascii="Times New Roman" w:hAnsi="Times New Roman" w:cs="Times New Roman"/>
          <w:sz w:val="26"/>
          <w:szCs w:val="26"/>
        </w:rPr>
      </w:pPr>
      <w:r>
        <w:rPr>
          <w:rFonts w:ascii="Times New Roman" w:hAnsi="Times New Roman" w:cs="Times New Roman"/>
          <w:sz w:val="26"/>
          <w:szCs w:val="26"/>
        </w:rPr>
        <w:t>Tổ CĐ TRUNG TÂM TRUYỀN THÔNG – THƯ VIỆN</w:t>
      </w:r>
    </w:p>
    <w:p w:rsidR="00BD2B92" w:rsidRDefault="00BD2B92">
      <w:pPr>
        <w:rPr>
          <w:rFonts w:ascii="Times New Roman" w:hAnsi="Times New Roman" w:cs="Times New Roman"/>
          <w:sz w:val="26"/>
          <w:szCs w:val="26"/>
        </w:rPr>
      </w:pPr>
      <w:r>
        <w:rPr>
          <w:rFonts w:ascii="Times New Roman" w:hAnsi="Times New Roman" w:cs="Times New Roman"/>
          <w:sz w:val="26"/>
          <w:szCs w:val="26"/>
        </w:rPr>
        <w:t>Tên CĐV: ĐẶNG THU HÀ</w:t>
      </w:r>
    </w:p>
    <w:p w:rsidR="00BD2B92" w:rsidRDefault="00BD2B92">
      <w:pPr>
        <w:rPr>
          <w:rFonts w:ascii="Times New Roman" w:hAnsi="Times New Roman" w:cs="Times New Roman"/>
          <w:sz w:val="26"/>
          <w:szCs w:val="26"/>
        </w:rPr>
      </w:pPr>
    </w:p>
    <w:p w:rsidR="00BD2B92" w:rsidRPr="00BD2B92" w:rsidRDefault="00BD2B92" w:rsidP="00BD2B92">
      <w:pPr>
        <w:spacing w:before="40" w:after="0" w:line="340" w:lineRule="atLeast"/>
        <w:jc w:val="both"/>
        <w:rPr>
          <w:rFonts w:ascii="Times New Roman" w:eastAsia="Times New Roman" w:hAnsi="Times New Roman" w:cs="Times New Roman"/>
          <w:b/>
          <w:color w:val="000000"/>
          <w:sz w:val="26"/>
          <w:szCs w:val="26"/>
          <w:u w:val="single"/>
        </w:rPr>
      </w:pPr>
      <w:r w:rsidRPr="00BD2B92">
        <w:rPr>
          <w:rFonts w:ascii="Times New Roman" w:eastAsia="Times New Roman" w:hAnsi="Times New Roman" w:cs="Times New Roman"/>
          <w:b/>
          <w:color w:val="000000"/>
          <w:sz w:val="26"/>
          <w:szCs w:val="26"/>
          <w:u w:val="single"/>
          <w:shd w:val="clear" w:color="auto" w:fill="FFFFFF"/>
          <w:lang w:val="x-none"/>
        </w:rPr>
        <w:t>Chủ đề:</w:t>
      </w:r>
    </w:p>
    <w:p w:rsidR="00BD2B92" w:rsidRPr="00BD2B92" w:rsidRDefault="00BD2B92" w:rsidP="00BD2B92">
      <w:pPr>
        <w:spacing w:before="40" w:after="0" w:line="340" w:lineRule="atLeast"/>
        <w:ind w:firstLine="720"/>
        <w:jc w:val="both"/>
        <w:rPr>
          <w:rFonts w:ascii="Times New Roman" w:eastAsia="Times New Roman" w:hAnsi="Times New Roman" w:cs="Times New Roman"/>
          <w:b/>
          <w:color w:val="000000"/>
          <w:sz w:val="26"/>
          <w:szCs w:val="26"/>
          <w:shd w:val="clear" w:color="auto" w:fill="FFFFFF"/>
        </w:rPr>
      </w:pPr>
      <w:r w:rsidRPr="00BD2B92">
        <w:rPr>
          <w:rFonts w:ascii="Times New Roman" w:eastAsia="Times New Roman" w:hAnsi="Times New Roman" w:cs="Times New Roman"/>
          <w:b/>
          <w:color w:val="000000"/>
          <w:sz w:val="26"/>
          <w:szCs w:val="26"/>
          <w:shd w:val="clear" w:color="auto" w:fill="FFFFFF"/>
          <w:lang w:val="x-none"/>
        </w:rPr>
        <w:t>“Bữa cơm gia đình ấm áp yêu thương”, gắn với Chiến dịch truyền thông phòng chống bạo lực gia đình “Gia đình – nguồn lực và trách nhiệm trong phòng, chống bạo lực gia đình”</w:t>
      </w:r>
    </w:p>
    <w:p w:rsidR="00BD2B92" w:rsidRPr="00BD2B92" w:rsidRDefault="00BD2B92" w:rsidP="00BD2B92">
      <w:pPr>
        <w:spacing w:before="40" w:after="0" w:line="340" w:lineRule="atLeast"/>
        <w:ind w:firstLine="720"/>
        <w:jc w:val="both"/>
        <w:rPr>
          <w:rFonts w:ascii="Times New Roman" w:eastAsia="Times New Roman" w:hAnsi="Times New Roman" w:cs="Times New Roman"/>
          <w:b/>
          <w:color w:val="000000"/>
          <w:sz w:val="26"/>
          <w:szCs w:val="26"/>
          <w:shd w:val="clear" w:color="auto" w:fill="FFFFFF"/>
        </w:rPr>
      </w:pPr>
    </w:p>
    <w:p w:rsidR="00BD2B92" w:rsidRPr="00BD2B92" w:rsidRDefault="00BD2B92" w:rsidP="00BD2B92">
      <w:pPr>
        <w:spacing w:before="40" w:after="0" w:line="340" w:lineRule="atLeast"/>
        <w:jc w:val="center"/>
        <w:rPr>
          <w:rFonts w:ascii="Times New Roman" w:eastAsia="Times New Roman" w:hAnsi="Times New Roman" w:cs="Times New Roman"/>
          <w:b/>
          <w:color w:val="000000"/>
          <w:sz w:val="26"/>
          <w:szCs w:val="26"/>
          <w:u w:val="single"/>
        </w:rPr>
      </w:pPr>
      <w:r w:rsidRPr="00BD2B92">
        <w:rPr>
          <w:rFonts w:ascii="Times New Roman" w:eastAsia="Times New Roman" w:hAnsi="Times New Roman" w:cs="Times New Roman"/>
          <w:b/>
          <w:color w:val="000000"/>
          <w:sz w:val="26"/>
          <w:szCs w:val="26"/>
          <w:u w:val="single"/>
          <w:shd w:val="clear" w:color="auto" w:fill="FFFFFF"/>
        </w:rPr>
        <w:t>Bài viết</w:t>
      </w:r>
    </w:p>
    <w:p w:rsidR="00BD2B92" w:rsidRDefault="00BD2B92">
      <w:pPr>
        <w:rPr>
          <w:rFonts w:ascii="Times New Roman" w:hAnsi="Times New Roman" w:cs="Times New Roman"/>
          <w:sz w:val="26"/>
          <w:szCs w:val="26"/>
        </w:rPr>
      </w:pPr>
    </w:p>
    <w:p w:rsidR="00BD2B92" w:rsidRPr="00BD2B92" w:rsidRDefault="00BD2B92" w:rsidP="00BD2B92">
      <w:pPr>
        <w:spacing w:after="0" w:line="312" w:lineRule="auto"/>
        <w:rPr>
          <w:rFonts w:ascii="Times New Roman" w:hAnsi="Times New Roman" w:cs="Times New Roman"/>
          <w:bCs/>
          <w:sz w:val="26"/>
          <w:szCs w:val="26"/>
          <w:shd w:val="clear" w:color="auto" w:fill="F3F3F3"/>
        </w:rPr>
      </w:pPr>
      <w:r w:rsidRPr="00BD2B92">
        <w:rPr>
          <w:rFonts w:ascii="Times New Roman" w:hAnsi="Times New Roman" w:cs="Times New Roman"/>
          <w:bCs/>
          <w:sz w:val="26"/>
          <w:szCs w:val="26"/>
          <w:shd w:val="clear" w:color="auto" w:fill="F3F3F3"/>
        </w:rPr>
        <w:t>Nhắc đến bữa cơm gia đình – người ta nghĩ ngay đến khung cảnh gia đình sum họp, đầm ấm. Đó cũng là giá trị mỗi gia đình luôn nỗ lực gìn giữ. Với những người lao động tha hương, chấp nhận cuộc sống xa gia đình, thì bữa cơm gia đình chắc chắn còn ý nghĩa và giá trị hơn đối với họ. Mong trở về và được ăn bữa cơm gia đình là mong ước không phải của riêng ai.</w:t>
      </w:r>
    </w:p>
    <w:p w:rsidR="00BD2B92" w:rsidRPr="00BD2B92" w:rsidRDefault="00BD2B92" w:rsidP="00BD2B92">
      <w:pPr>
        <w:spacing w:after="0" w:line="312" w:lineRule="auto"/>
        <w:rPr>
          <w:rFonts w:ascii="Times New Roman" w:hAnsi="Times New Roman" w:cs="Times New Roman"/>
          <w:color w:val="000000"/>
          <w:sz w:val="26"/>
          <w:szCs w:val="26"/>
        </w:rPr>
      </w:pPr>
      <w:r w:rsidRPr="00BD2B92">
        <w:rPr>
          <w:rFonts w:ascii="Times New Roman" w:hAnsi="Times New Roman" w:cs="Times New Roman"/>
          <w:color w:val="000000"/>
          <w:sz w:val="26"/>
          <w:szCs w:val="26"/>
        </w:rPr>
        <w:t>Bữa cơm gia đình không chỉ thu nạp dưỡng chất nuôi sống cơ thể con người mà còn dung nạp những giá trị cuộc sống mà mỗi con người cần phải có để tồn tại và phát trỉển trong suốt cuộc đời mình. Rồi lại có trách nhiệm truyền nối cho thế hệ khác.</w:t>
      </w:r>
      <w:r w:rsidRPr="00BD2B92">
        <w:rPr>
          <w:rFonts w:ascii="Times New Roman" w:hAnsi="Times New Roman" w:cs="Times New Roman"/>
          <w:color w:val="000000"/>
          <w:sz w:val="26"/>
          <w:szCs w:val="26"/>
        </w:rPr>
        <w:br/>
      </w:r>
      <w:r w:rsidRPr="00BD2B92">
        <w:rPr>
          <w:rFonts w:ascii="Times New Roman" w:hAnsi="Times New Roman" w:cs="Times New Roman"/>
          <w:color w:val="000000"/>
          <w:sz w:val="26"/>
          <w:szCs w:val="26"/>
        </w:rPr>
        <w:br/>
        <w:t>Bữa cơm gia đình là sản phẩm văn hóa ẩm thực truyền thống, hiện đại và cách tân. Ở đó, có sự tham góp của người sản xuất, người kinh doanh, người đi chợ mua sắm, người chế biến nấu nướng sắp đặt, tổ chức bữa ăn. Ở đó hàm chứa các vấn đề về an ninh lương thực, an ninh năng lượng, an ninh xã hội, an toàn thực phẩm, vệ sinh môi truờng...</w:t>
      </w:r>
      <w:r w:rsidRPr="00BD2B92">
        <w:rPr>
          <w:rFonts w:ascii="Times New Roman" w:hAnsi="Times New Roman" w:cs="Times New Roman"/>
          <w:color w:val="000000"/>
          <w:sz w:val="26"/>
          <w:szCs w:val="26"/>
        </w:rPr>
        <w:br/>
      </w:r>
      <w:r w:rsidRPr="00BD2B92">
        <w:rPr>
          <w:rFonts w:ascii="Times New Roman" w:hAnsi="Times New Roman" w:cs="Times New Roman"/>
          <w:color w:val="000000"/>
          <w:sz w:val="26"/>
          <w:szCs w:val="26"/>
        </w:rPr>
        <w:br/>
        <w:t>Đồng thời, nó còn là sản phẩm của văn hóa giao tiếp, ứng xử, truyền thụ và tiếp thu kỹ năng sống. Nó đảm bảo sự hài hòa giữa lao động và hưởng thụ, giữa thưởng thức và thỏa mãn, giữa sự phân công và bình đẳng. Đó là cơ hội thể hiện tình cảm gia đình mà tiêu biểu là tình yêu thương chồng - vợ, cha mẹ, con cái, con cháu - cha mẹ, ông bà, giữa anh chị em.</w:t>
      </w:r>
      <w:r w:rsidRPr="00BD2B92">
        <w:rPr>
          <w:rFonts w:ascii="Times New Roman" w:hAnsi="Times New Roman" w:cs="Times New Roman"/>
          <w:color w:val="000000"/>
          <w:sz w:val="26"/>
          <w:szCs w:val="26"/>
        </w:rPr>
        <w:br/>
      </w:r>
      <w:r w:rsidRPr="00BD2B92">
        <w:rPr>
          <w:rFonts w:ascii="Times New Roman" w:hAnsi="Times New Roman" w:cs="Times New Roman"/>
          <w:color w:val="000000"/>
          <w:sz w:val="26"/>
          <w:szCs w:val="26"/>
        </w:rPr>
        <w:br/>
        <w:t>Bữa cơm gia đình là sản phẩm văn hóa văn minh của mọi thời đại. Một phần lớn trí tuệ, thời gian, sức lực và tiền bạc của nhân loại tập trung cho vấn đề ăn. Những phát minh phục vụ cho bếp núc được quan tâm cao, những đầu bếp giỏi được tôn vinh thỏa đáng. Ở Việt Nam, năm 2014, cô gái Minh Nhật 23 tuổi, tốt nghiệp Đại học Ngoại thương là cán bộ ngân hàng được vinh danh Vua đầu bếp trong một cuộc thi nấu ăn trên Đài truyền hình, cô đã mang về phần thưởng 500 triệu đồng. Sau đó, cô từ bỏ nghề ngân hàng mà dấn thân vào sự nghiệp bếp núc.</w:t>
      </w:r>
      <w:r w:rsidRPr="00BD2B92">
        <w:rPr>
          <w:rFonts w:ascii="Times New Roman" w:hAnsi="Times New Roman" w:cs="Times New Roman"/>
          <w:color w:val="000000"/>
          <w:sz w:val="26"/>
          <w:szCs w:val="26"/>
        </w:rPr>
        <w:t xml:space="preserve"> </w:t>
      </w:r>
    </w:p>
    <w:p w:rsidR="00BD2B92" w:rsidRPr="00BD2B92" w:rsidRDefault="00BD2B92" w:rsidP="00BD2B92">
      <w:pPr>
        <w:spacing w:after="0" w:line="312" w:lineRule="auto"/>
        <w:rPr>
          <w:rFonts w:ascii="Times New Roman" w:hAnsi="Times New Roman" w:cs="Times New Roman"/>
          <w:sz w:val="26"/>
          <w:szCs w:val="26"/>
        </w:rPr>
      </w:pPr>
      <w:r w:rsidRPr="00BD2B92">
        <w:rPr>
          <w:rFonts w:ascii="Times New Roman" w:hAnsi="Times New Roman" w:cs="Times New Roman"/>
          <w:color w:val="000000"/>
          <w:sz w:val="26"/>
          <w:szCs w:val="26"/>
        </w:rPr>
        <w:t>Giá trị văn hóa truyền thống trong bữa cơm gia đình cùng với tiếp thu có chọn lọc những nét đẹp văn hóa, ẩm thực và giao tiếp tiến bộ chắc chắn sẽ góp phần nào làm cho bữa cơm gia đình trẻ ngày nay ngọt ngào và hạnh phúc.</w:t>
      </w:r>
      <w:r>
        <w:rPr>
          <w:rFonts w:ascii="Times New Roman" w:hAnsi="Times New Roman" w:cs="Times New Roman"/>
          <w:color w:val="000000"/>
          <w:sz w:val="26"/>
          <w:szCs w:val="26"/>
        </w:rPr>
        <w:t>/.</w:t>
      </w:r>
      <w:bookmarkStart w:id="0" w:name="_GoBack"/>
      <w:bookmarkEnd w:id="0"/>
    </w:p>
    <w:sectPr w:rsidR="00BD2B92" w:rsidRPr="00BD2B92" w:rsidSect="00D05315">
      <w:pgSz w:w="12240" w:h="15840"/>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B92"/>
    <w:rsid w:val="004B1D9E"/>
    <w:rsid w:val="00823C2A"/>
    <w:rsid w:val="00B34A23"/>
    <w:rsid w:val="00BD2B92"/>
    <w:rsid w:val="00D05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2018-07-05T03:27:00Z</dcterms:created>
  <dcterms:modified xsi:type="dcterms:W3CDTF">2018-07-05T03:34:00Z</dcterms:modified>
</cp:coreProperties>
</file>